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</w:p>
    <w:p w:rsidR="006B3F9F" w:rsidRDefault="006B3F9F" w:rsidP="00A335DF">
      <w:pPr>
        <w:pStyle w:val="Zawartotabeli"/>
        <w:spacing w:line="100" w:lineRule="atLeast"/>
        <w:rPr>
          <w:rFonts w:eastAsia="HG Mincho Light J"/>
          <w:color w:val="000000"/>
          <w:sz w:val="18"/>
          <w:szCs w:val="18"/>
          <w:lang/>
        </w:rPr>
      </w:pP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</w:p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  <w:r>
        <w:rPr>
          <w:rFonts w:eastAsia="HG Mincho Light J"/>
          <w:color w:val="000000"/>
          <w:sz w:val="21"/>
          <w:lang/>
        </w:rPr>
        <w:t>Pieczęć gimnazjum</w:t>
      </w:r>
    </w:p>
    <w:p w:rsidR="006B3F9F" w:rsidRDefault="006B3F9F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lang/>
        </w:rPr>
      </w:pPr>
      <w:r>
        <w:rPr>
          <w:rFonts w:eastAsia="HG Mincho Light J"/>
          <w:b/>
          <w:i/>
          <w:color w:val="000000"/>
          <w:lang/>
        </w:rPr>
        <w:t>Proszę o przyjęcie mnie do klasy pierwszej:</w:t>
      </w:r>
    </w:p>
    <w:p w:rsidR="00283711" w:rsidRDefault="00283711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  <w:r>
        <w:rPr>
          <w:rFonts w:eastAsia="HG Mincho Light J"/>
          <w:b/>
          <w:i/>
          <w:color w:val="000000"/>
          <w:sz w:val="18"/>
          <w:szCs w:val="18"/>
          <w:lang/>
        </w:rPr>
        <w:t xml:space="preserve">      (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można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dokonać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maksymalnie 6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wyborów </w:t>
      </w:r>
      <w:r>
        <w:rPr>
          <w:rFonts w:eastAsia="HG Mincho Light J"/>
          <w:b/>
          <w:i/>
          <w:color w:val="000000"/>
          <w:sz w:val="18"/>
          <w:szCs w:val="18"/>
          <w:lang/>
        </w:rPr>
        <w:t>)</w:t>
      </w:r>
    </w:p>
    <w:p w:rsidR="0021190D" w:rsidRPr="00283711" w:rsidRDefault="0021190D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1. ...........................................................................................................................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Sz</w:t>
      </w:r>
      <w:r w:rsidR="00666156">
        <w:rPr>
          <w:rFonts w:eastAsia="HG Mincho Light J"/>
          <w:i/>
          <w:color w:val="000000"/>
          <w:sz w:val="16"/>
          <w:lang/>
        </w:rPr>
        <w:t>koła ( Liceum Ogólnokształcące,</w:t>
      </w:r>
      <w:r>
        <w:rPr>
          <w:rFonts w:eastAsia="HG Mincho Light J"/>
          <w:i/>
          <w:color w:val="000000"/>
          <w:sz w:val="16"/>
          <w:lang/>
        </w:rPr>
        <w:t xml:space="preserve"> Technikum, </w:t>
      </w:r>
      <w:r w:rsidR="009946EE">
        <w:rPr>
          <w:rFonts w:eastAsia="HG Mincho Light J"/>
          <w:i/>
          <w:color w:val="000000"/>
          <w:sz w:val="16"/>
          <w:lang/>
        </w:rPr>
        <w:t>Szkoła Branżowa I Stopnia</w:t>
      </w:r>
      <w:r>
        <w:rPr>
          <w:rFonts w:eastAsia="HG Mincho Light J"/>
          <w:i/>
          <w:color w:val="000000"/>
          <w:sz w:val="16"/>
          <w:lang/>
        </w:rPr>
        <w:t>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</w:r>
      <w:r w:rsidR="00022EB8">
        <w:rPr>
          <w:rFonts w:eastAsia="HG Mincho Light J"/>
          <w:i/>
          <w:color w:val="000000"/>
          <w:sz w:val="16"/>
          <w:lang/>
        </w:rPr>
        <w:t xml:space="preserve">         </w:t>
      </w:r>
      <w:r>
        <w:rPr>
          <w:rFonts w:eastAsia="HG Mincho Light J"/>
          <w:i/>
          <w:color w:val="000000"/>
          <w:sz w:val="16"/>
          <w:lang/>
        </w:rPr>
        <w:t xml:space="preserve">  </w:t>
      </w:r>
      <w:r w:rsidR="009946EE">
        <w:rPr>
          <w:rFonts w:eastAsia="HG Mincho Light J"/>
          <w:i/>
          <w:color w:val="000000"/>
          <w:sz w:val="16"/>
          <w:lang/>
        </w:rPr>
        <w:t xml:space="preserve">                            </w:t>
      </w:r>
      <w:r>
        <w:rPr>
          <w:rFonts w:eastAsia="HG Mincho Light J"/>
          <w:i/>
          <w:color w:val="000000"/>
          <w:sz w:val="16"/>
          <w:lang/>
        </w:rPr>
        <w:t xml:space="preserve">  adres, miejscowość, ulica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22"/>
          <w:lang/>
        </w:rPr>
      </w:pPr>
      <w:r>
        <w:rPr>
          <w:rFonts w:eastAsia="HG Mincho Light J"/>
          <w:b/>
          <w:i/>
          <w:color w:val="000000"/>
          <w:sz w:val="22"/>
          <w:lang/>
        </w:rPr>
        <w:t xml:space="preserve">Jeżeli nie zostanę przyjęty do wyżej wymienionej szkoły będę starał(a) się </w:t>
      </w:r>
      <w:r w:rsidR="00067141">
        <w:rPr>
          <w:rFonts w:eastAsia="HG Mincho Light J"/>
          <w:b/>
          <w:i/>
          <w:color w:val="000000"/>
          <w:sz w:val="22"/>
          <w:lang/>
        </w:rPr>
        <w:br/>
      </w:r>
      <w:r>
        <w:rPr>
          <w:rFonts w:eastAsia="HG Mincho Light J"/>
          <w:b/>
          <w:i/>
          <w:color w:val="000000"/>
          <w:sz w:val="22"/>
          <w:lang/>
        </w:rPr>
        <w:t xml:space="preserve">o przyjęcie 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do szkół </w:t>
      </w:r>
      <w:r>
        <w:rPr>
          <w:rFonts w:eastAsia="HG Mincho Light J"/>
          <w:b/>
          <w:i/>
          <w:color w:val="000000"/>
          <w:sz w:val="22"/>
          <w:lang/>
        </w:rPr>
        <w:t>w kolejności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 od najbardziej preferowanych</w:t>
      </w:r>
      <w:r>
        <w:rPr>
          <w:rFonts w:eastAsia="HG Mincho Light J"/>
          <w:b/>
          <w:i/>
          <w:color w:val="000000"/>
          <w:sz w:val="22"/>
          <w:lang/>
        </w:rPr>
        <w:t>:</w:t>
      </w: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10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2. ...........................................................................................................................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3. ...........................................................................................................................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</w:t>
      </w:r>
      <w:r w:rsidR="009946EE"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 w:rsidR="009946EE">
        <w:rPr>
          <w:rFonts w:eastAsia="HG Mincho Light J"/>
          <w:i/>
          <w:color w:val="000000"/>
          <w:sz w:val="16"/>
          <w:lang/>
        </w:rPr>
        <w:tab/>
      </w:r>
      <w:r w:rsidR="009946EE"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4. ...........................................................................................................................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</w:p>
    <w:p w:rsidR="006B3F9F" w:rsidRDefault="006B3F9F" w:rsidP="00022EB8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5. ...........................................................................................................................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6. ...........................................................................................................................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A. Czy korzystałeś z długotrwałego zwolnienia lekarskiego na  zajęciach z Wychowania Fizycznego: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Jeśli TAK czy będzie kontynuowane 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B. Czy posiadasz aktualne orzeczenie o niepełnosprawności TAK    NIE* </w:t>
      </w:r>
    </w:p>
    <w:p w:rsidR="006B3F9F" w:rsidRDefault="006B3F9F">
      <w:pPr>
        <w:pStyle w:val="Zawartotabeli"/>
        <w:spacing w:after="0"/>
        <w:rPr>
          <w:rFonts w:eastAsia="HG Mincho Light J"/>
          <w:b/>
          <w:bCs/>
          <w:i/>
          <w:color w:val="000000"/>
          <w:sz w:val="18"/>
          <w:szCs w:val="18"/>
          <w:lang/>
        </w:rPr>
      </w:pPr>
      <w:r>
        <w:rPr>
          <w:rFonts w:eastAsia="HG Mincho Light J"/>
          <w:b/>
          <w:bCs/>
          <w:i/>
          <w:color w:val="000000"/>
          <w:sz w:val="18"/>
          <w:szCs w:val="18"/>
          <w:lang/>
        </w:rPr>
        <w:t>(* zakreśl właściwą odpowiedź – powyższa odpowiedź nie ma jakiegokolwiek wpływu na rekrutację do wybranych typów szkół)</w:t>
      </w:r>
    </w:p>
    <w:tbl>
      <w:tblPr>
        <w:tblW w:w="143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686"/>
        <w:gridCol w:w="1118"/>
        <w:gridCol w:w="866"/>
        <w:gridCol w:w="3325"/>
        <w:gridCol w:w="12"/>
        <w:gridCol w:w="461"/>
        <w:gridCol w:w="461"/>
        <w:gridCol w:w="461"/>
        <w:gridCol w:w="461"/>
        <w:gridCol w:w="461"/>
        <w:gridCol w:w="461"/>
        <w:gridCol w:w="461"/>
      </w:tblGrid>
      <w:tr w:rsidR="00FB39F2" w:rsidTr="00C932B6">
        <w:trPr>
          <w:gridAfter w:val="7"/>
          <w:wAfter w:w="3227" w:type="dxa"/>
          <w:trHeight w:hRule="exact" w:val="35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F2" w:rsidRDefault="00FB39F2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Nazwisko i imię</w:t>
            </w:r>
            <w:r w:rsidR="00326039">
              <w:rPr>
                <w:sz w:val="20"/>
                <w:lang/>
              </w:rPr>
              <w:t xml:space="preserve"> ucznia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PESEL</w:t>
            </w:r>
            <w:r w:rsidR="00326039">
              <w:rPr>
                <w:sz w:val="20"/>
                <w:lang/>
              </w:rPr>
              <w:t xml:space="preserve"> ucznia</w:t>
            </w:r>
            <w:r>
              <w:rPr>
                <w:sz w:val="20"/>
                <w:lang/>
              </w:rPr>
              <w:t>*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AA3454" w:rsidTr="00326039">
        <w:trPr>
          <w:gridAfter w:val="7"/>
          <w:wAfter w:w="3227" w:type="dxa"/>
          <w:trHeight w:hRule="exact" w:val="56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A3454" w:rsidRDefault="00326039" w:rsidP="00326039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Data urodzenia ucznia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A3454" w:rsidRDefault="00AA3454">
            <w:pPr>
              <w:pStyle w:val="Zawartotabeli"/>
              <w:snapToGrid w:val="0"/>
              <w:rPr>
                <w:rFonts w:ascii="Lucida Sans Unicode" w:hAnsi="Lucida Sans Unicode"/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4" w:rsidRDefault="00326039" w:rsidP="00326039">
            <w:pPr>
              <w:pStyle w:val="Zawartotabeli"/>
              <w:snapToGrid w:val="0"/>
              <w:rPr>
                <w:bCs/>
                <w:sz w:val="20"/>
                <w:lang/>
              </w:rPr>
            </w:pPr>
            <w:r>
              <w:rPr>
                <w:sz w:val="20"/>
                <w:lang/>
              </w:rPr>
              <w:t>Miejsce urodzenia ucznia</w:t>
            </w:r>
          </w:p>
        </w:tc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4" w:rsidRDefault="00AA3454">
            <w:pPr>
              <w:pStyle w:val="Zawartotabeli"/>
              <w:snapToGrid w:val="0"/>
              <w:rPr>
                <w:bCs/>
                <w:sz w:val="20"/>
                <w:lang/>
              </w:rPr>
            </w:pPr>
          </w:p>
        </w:tc>
      </w:tr>
      <w:tr w:rsidR="0093621C" w:rsidTr="00C932B6">
        <w:trPr>
          <w:trHeight w:val="36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326039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Imię i nazwisko matki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457056" w:rsidRDefault="00457056" w:rsidP="009946EE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326039" w:rsidP="001E357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Imię i nazwisko ojca</w:t>
            </w:r>
          </w:p>
        </w:tc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</w:tr>
      <w:tr w:rsidR="0093621C" w:rsidTr="00C932B6">
        <w:trPr>
          <w:gridAfter w:val="8"/>
          <w:wAfter w:w="3239" w:type="dxa"/>
          <w:trHeight w:val="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E80515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Adres </w:t>
            </w:r>
            <w:r w:rsidR="00E80515">
              <w:rPr>
                <w:sz w:val="20"/>
                <w:lang/>
              </w:rPr>
              <w:t xml:space="preserve">zamieszkania, </w:t>
            </w:r>
            <w:r w:rsidR="007316E5">
              <w:rPr>
                <w:sz w:val="20"/>
                <w:lang/>
              </w:rPr>
              <w:t xml:space="preserve">poczty elektronicznej, numer telefonu </w:t>
            </w:r>
            <w:r w:rsidR="00E80515">
              <w:rPr>
                <w:sz w:val="20"/>
                <w:lang/>
              </w:rPr>
              <w:t>matki ucznia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1C" w:rsidRDefault="0034768B" w:rsidP="0034768B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Adres zamieszkania, </w:t>
            </w:r>
            <w:r w:rsidR="007316E5">
              <w:rPr>
                <w:sz w:val="20"/>
                <w:lang/>
              </w:rPr>
              <w:t xml:space="preserve">poczty elektronicznej, numer telefonu </w:t>
            </w:r>
            <w:r>
              <w:rPr>
                <w:sz w:val="20"/>
                <w:lang/>
              </w:rPr>
              <w:t>ojca ucznia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</w:tr>
      <w:tr w:rsidR="009C1B4C" w:rsidTr="00D43837">
        <w:trPr>
          <w:gridAfter w:val="8"/>
          <w:wAfter w:w="3239" w:type="dxa"/>
          <w:trHeight w:val="260"/>
        </w:trPr>
        <w:tc>
          <w:tcPr>
            <w:tcW w:w="11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4C" w:rsidRDefault="009C1B4C" w:rsidP="004B26B2">
            <w:pPr>
              <w:pStyle w:val="Domylnie"/>
              <w:rPr>
                <w:sz w:val="20"/>
                <w:lang/>
              </w:rPr>
            </w:pPr>
            <w:r w:rsidRPr="009C1B4C">
              <w:rPr>
                <w:rFonts w:eastAsia="HG Mincho Light J"/>
                <w:i/>
                <w:color w:val="000000"/>
                <w:sz w:val="16"/>
                <w:szCs w:val="16"/>
                <w:lang/>
              </w:rPr>
              <w:t>*</w:t>
            </w:r>
            <w:r w:rsidRPr="009C1B4C">
              <w:rPr>
                <w:i/>
                <w:sz w:val="16"/>
                <w:szCs w:val="16"/>
              </w:rPr>
              <w:t xml:space="preserve"> W przypadku braku numeru Pesel – numer paszportu lub innego dokumentu potwierdzającego tożsamość</w:t>
            </w:r>
          </w:p>
        </w:tc>
      </w:tr>
      <w:tr w:rsidR="00D7292A" w:rsidTr="00D43837">
        <w:trPr>
          <w:gridAfter w:val="7"/>
          <w:wAfter w:w="3227" w:type="dxa"/>
          <w:trHeight w:hRule="exact" w:val="379"/>
        </w:trPr>
        <w:tc>
          <w:tcPr>
            <w:tcW w:w="11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2A" w:rsidRDefault="009946EE" w:rsidP="00E80515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Adres zamieszkania</w:t>
            </w:r>
            <w:r w:rsidR="00D7292A">
              <w:rPr>
                <w:b/>
                <w:sz w:val="20"/>
                <w:lang/>
              </w:rPr>
              <w:t xml:space="preserve"> ucznia</w:t>
            </w:r>
          </w:p>
        </w:tc>
      </w:tr>
      <w:tr w:rsidR="0093621C" w:rsidTr="00C932B6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Miejscowość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Ulica, nr</w:t>
            </w:r>
          </w:p>
        </w:tc>
        <w:tc>
          <w:tcPr>
            <w:tcW w:w="4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93621C" w:rsidTr="00C932B6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AA3454" w:rsidP="00D7292A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/>
              </w:rPr>
            </w:pPr>
            <w:r>
              <w:rPr>
                <w:sz w:val="20"/>
                <w:lang/>
              </w:rPr>
              <w:t>Kod pocztowy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  <w:lang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1C" w:rsidRDefault="00AA3454" w:rsidP="00D7292A">
            <w:pPr>
              <w:pStyle w:val="Zawartotabeli"/>
              <w:snapToGrid w:val="0"/>
              <w:ind w:left="5" w:right="-145"/>
              <w:rPr>
                <w:sz w:val="20"/>
                <w:lang/>
              </w:rPr>
            </w:pPr>
            <w:r>
              <w:rPr>
                <w:sz w:val="20"/>
                <w:lang/>
              </w:rPr>
              <w:t>Gmina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ind w:left="5" w:right="230"/>
              <w:rPr>
                <w:sz w:val="20"/>
                <w:lang/>
              </w:rPr>
            </w:pPr>
          </w:p>
        </w:tc>
      </w:tr>
    </w:tbl>
    <w:p w:rsidR="006B3F9F" w:rsidRDefault="006B3F9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>Wyrażam zgodę na przetwarzanie przez Szkolne Komisje Rekrutacyjne dobrowolnie podanych przeze mnie moich danych osobowych ( zgodnie z art. 23 ust. 1 pkt 1 Ustawy z dnia   29 sierpnia 1997r. o ochronie danych osobowych tj. Dz. U. z 20</w:t>
      </w:r>
      <w:r w:rsidR="00EA4AB8">
        <w:rPr>
          <w:rFonts w:eastAsia="HG Mincho Light J"/>
          <w:i/>
          <w:color w:val="000000"/>
          <w:sz w:val="16"/>
          <w:szCs w:val="16"/>
          <w:lang/>
        </w:rPr>
        <w:t>14</w:t>
      </w:r>
      <w:r>
        <w:rPr>
          <w:rFonts w:eastAsia="HG Mincho Light J"/>
          <w:i/>
          <w:color w:val="000000"/>
          <w:sz w:val="16"/>
          <w:szCs w:val="16"/>
          <w:lang/>
        </w:rPr>
        <w:t>r., poz.</w:t>
      </w:r>
      <w:r w:rsidR="00EA4AB8">
        <w:rPr>
          <w:rFonts w:eastAsia="HG Mincho Light J"/>
          <w:i/>
          <w:color w:val="000000"/>
          <w:sz w:val="16"/>
          <w:szCs w:val="16"/>
          <w:lang/>
        </w:rPr>
        <w:t>1182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z późn. zm.) zbieranych na potrzeby wprowadzenia do Bazy Danych Powiatowego Centrum Rekrutacji i zostałem/am poinformowany/a, że moje dane osobowe nie będą przekazywane osobom trzecim z wyłączeniem członków Komisji Rekrutacyjnych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>.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 Jednocześnie oświa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 xml:space="preserve">dczam, że zostałem/am 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poinformowany/a o celu gromadzenia danych osobowych oraz  o prawie dostępu do treści swoich danych oraz ich poprawiania.</w:t>
      </w:r>
    </w:p>
    <w:p w:rsidR="00A335DF" w:rsidRDefault="00A335D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</w:p>
    <w:p w:rsidR="006B3F9F" w:rsidRDefault="006B3F9F" w:rsidP="00EA4AB8">
      <w:pPr>
        <w:pStyle w:val="Zawartotabeli"/>
        <w:tabs>
          <w:tab w:val="left" w:pos="283"/>
        </w:tabs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 xml:space="preserve">       </w:t>
      </w:r>
      <w:r>
        <w:rPr>
          <w:rFonts w:eastAsia="HG Mincho Light J"/>
          <w:i/>
          <w:color w:val="000000"/>
          <w:sz w:val="21"/>
          <w:lang/>
        </w:rPr>
        <w:t xml:space="preserve">   ....................................................                                                               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21"/>
          <w:lang/>
        </w:rPr>
        <w:t xml:space="preserve"> </w:t>
      </w:r>
      <w:r w:rsidR="00A335DF">
        <w:rPr>
          <w:rFonts w:eastAsia="HG Mincho Light J"/>
          <w:i/>
          <w:color w:val="000000"/>
          <w:sz w:val="21"/>
          <w:lang/>
        </w:rPr>
        <w:t xml:space="preserve">    </w:t>
      </w:r>
      <w:r>
        <w:rPr>
          <w:rFonts w:eastAsia="HG Mincho Light J"/>
          <w:i/>
          <w:color w:val="000000"/>
          <w:sz w:val="21"/>
          <w:lang/>
        </w:rPr>
        <w:t xml:space="preserve">  Data i podpis rodzica lub opiekuna                                                                   data i podpis ucznia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9946EE" w:rsidRDefault="009946EE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  <w:r>
        <w:rPr>
          <w:rFonts w:eastAsia="HG Mincho Light J" w:cs="Tahoma"/>
          <w:b/>
          <w:color w:val="000000"/>
          <w:lang/>
        </w:rPr>
        <w:lastRenderedPageBreak/>
        <w:t>SZKOŁY: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lang/>
        </w:rPr>
        <w:t xml:space="preserve">1. </w:t>
      </w:r>
      <w:r>
        <w:rPr>
          <w:rFonts w:eastAsia="HG Mincho Light J" w:cs="Tahoma"/>
          <w:b/>
          <w:color w:val="000000"/>
          <w:sz w:val="22"/>
          <w:u w:val="single"/>
          <w:lang/>
        </w:rPr>
        <w:t>Licea Ogólnokształcące:</w:t>
      </w: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</w:p>
    <w:p w:rsidR="006B3F9F" w:rsidRPr="008C7AC4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 w:rsidRPr="008C7AC4">
        <w:rPr>
          <w:rFonts w:eastAsia="HG Mincho Light J" w:cs="Tahoma"/>
          <w:b/>
          <w:color w:val="000000"/>
          <w:sz w:val="22"/>
          <w:lang/>
        </w:rPr>
        <w:t xml:space="preserve">- I LO  w Bytowie, ul. Gdańska 57 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1.  </w:t>
      </w:r>
      <w:r w:rsidR="00E75233">
        <w:rPr>
          <w:rFonts w:eastAsia="HG Mincho Light J" w:cs="Tahoma"/>
          <w:i/>
          <w:color w:val="000000"/>
          <w:sz w:val="20"/>
          <w:lang/>
        </w:rPr>
        <w:t>j.</w:t>
      </w:r>
      <w:r w:rsidR="00957BC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polski-historia</w:t>
      </w:r>
      <w:r w:rsidR="00957BC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-j. angielski</w:t>
      </w:r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0A1732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2.  biologia-chemia-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 xml:space="preserve">j.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>angielski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3.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Pr="004C3F7B">
        <w:rPr>
          <w:rFonts w:eastAsia="HG Mincho Light J" w:cs="Tahoma"/>
          <w:i/>
          <w:color w:val="000000"/>
          <w:sz w:val="20"/>
          <w:lang/>
        </w:rPr>
        <w:t>mat</w:t>
      </w:r>
      <w:r w:rsidR="00E75233">
        <w:rPr>
          <w:rFonts w:eastAsia="HG Mincho Light J" w:cs="Tahoma"/>
          <w:i/>
          <w:color w:val="000000"/>
          <w:sz w:val="20"/>
          <w:lang/>
        </w:rPr>
        <w:t>ematyka-geografia- j.angielski</w:t>
      </w:r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4.  </w:t>
      </w:r>
      <w:r w:rsidR="000A1732">
        <w:rPr>
          <w:rFonts w:eastAsia="HG Mincho Light J" w:cs="Tahoma"/>
          <w:i/>
          <w:color w:val="000000"/>
          <w:sz w:val="20"/>
          <w:lang/>
        </w:rPr>
        <w:t>matematyka</w:t>
      </w:r>
      <w:r w:rsidRPr="004C3F7B">
        <w:rPr>
          <w:rFonts w:eastAsia="HG Mincho Light J" w:cs="Tahoma"/>
          <w:i/>
          <w:color w:val="000000"/>
          <w:sz w:val="20"/>
          <w:lang/>
        </w:rPr>
        <w:t>-</w:t>
      </w:r>
      <w:r w:rsidR="00435055">
        <w:rPr>
          <w:rFonts w:eastAsia="HG Mincho Light J" w:cs="Tahoma"/>
          <w:i/>
          <w:color w:val="000000"/>
          <w:sz w:val="20"/>
          <w:lang/>
        </w:rPr>
        <w:t>fizyka-informatyka/chemia</w:t>
      </w:r>
    </w:p>
    <w:p w:rsidR="00505BAC" w:rsidRDefault="00505BAC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505BAC" w:rsidRPr="00E50F6A" w:rsidRDefault="00505BAC" w:rsidP="00505BAC">
      <w:pPr>
        <w:ind w:left="-142"/>
        <w:rPr>
          <w:rFonts w:eastAsia="HG Mincho Light J" w:cs="Tahoma"/>
          <w:b/>
          <w:color w:val="000000"/>
          <w:sz w:val="20"/>
          <w:lang/>
        </w:rPr>
      </w:pPr>
      <w:r w:rsidRPr="00E50F6A">
        <w:rPr>
          <w:rFonts w:eastAsia="HG Mincho Light J" w:cs="Tahoma"/>
          <w:b/>
          <w:i/>
          <w:color w:val="000000"/>
          <w:sz w:val="20"/>
          <w:lang/>
        </w:rPr>
        <w:t xml:space="preserve">  </w:t>
      </w:r>
      <w:r w:rsidRPr="00E50F6A">
        <w:rPr>
          <w:rFonts w:eastAsia="HG Mincho Light J" w:cs="Tahoma"/>
          <w:b/>
          <w:color w:val="000000"/>
          <w:sz w:val="20"/>
          <w:lang/>
        </w:rPr>
        <w:t xml:space="preserve">      - II LO w Bytowie, ul. Sikorskiego 35</w:t>
      </w:r>
    </w:p>
    <w:p w:rsidR="00505BAC" w:rsidRPr="00A91914" w:rsidRDefault="00505BAC" w:rsidP="00505BAC">
      <w:pPr>
        <w:ind w:left="-142"/>
        <w:rPr>
          <w:rFonts w:eastAsia="HG Mincho Light J"/>
          <w:i/>
          <w:color w:val="000000"/>
          <w:sz w:val="20"/>
          <w:szCs w:val="20"/>
          <w:lang/>
        </w:rPr>
      </w:pPr>
      <w:r>
        <w:rPr>
          <w:rFonts w:eastAsia="HG Mincho Light J" w:cs="Tahoma"/>
          <w:color w:val="000000"/>
          <w:sz w:val="20"/>
          <w:lang/>
        </w:rPr>
        <w:tab/>
      </w:r>
      <w:r>
        <w:rPr>
          <w:rFonts w:eastAsia="HG Mincho Light J" w:cs="Tahoma"/>
          <w:color w:val="000000"/>
          <w:sz w:val="20"/>
          <w:lang/>
        </w:rPr>
        <w:tab/>
      </w:r>
      <w:r w:rsidRPr="00A91914">
        <w:rPr>
          <w:rFonts w:eastAsia="HG Mincho Light J" w:cs="Tahoma"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 xml:space="preserve">1. LO Mistrzostwa </w:t>
      </w:r>
      <w:r w:rsidR="00E50F6A" w:rsidRPr="00A91914">
        <w:rPr>
          <w:rFonts w:eastAsia="HG Mincho Light J"/>
          <w:i/>
          <w:color w:val="000000"/>
          <w:sz w:val="20"/>
          <w:szCs w:val="20"/>
          <w:lang/>
        </w:rPr>
        <w:t>Sportowego ( siatkówka dziewcząt) – 0,5 oddziału</w:t>
      </w:r>
    </w:p>
    <w:p w:rsidR="00E50F6A" w:rsidRPr="00A91914" w:rsidRDefault="00E50F6A" w:rsidP="00505BAC">
      <w:pPr>
        <w:ind w:left="-142"/>
        <w:rPr>
          <w:rFonts w:eastAsia="HG Mincho Light J"/>
          <w:i/>
          <w:color w:val="000000"/>
          <w:sz w:val="20"/>
          <w:szCs w:val="20"/>
          <w:lang/>
        </w:rPr>
      </w:pP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  <w:t xml:space="preserve">2. </w:t>
      </w:r>
      <w:r w:rsidR="00151CE9" w:rsidRPr="00A91914">
        <w:rPr>
          <w:i/>
          <w:sz w:val="20"/>
          <w:szCs w:val="20"/>
        </w:rPr>
        <w:t>LO „mundurowe” (</w:t>
      </w:r>
      <w:r w:rsidR="00A3125F" w:rsidRPr="00A91914">
        <w:rPr>
          <w:i/>
          <w:sz w:val="20"/>
          <w:szCs w:val="20"/>
        </w:rPr>
        <w:t xml:space="preserve"> </w:t>
      </w:r>
      <w:r w:rsidR="00151CE9" w:rsidRPr="00A91914">
        <w:rPr>
          <w:i/>
          <w:sz w:val="20"/>
          <w:szCs w:val="20"/>
        </w:rPr>
        <w:t>ukierunkowane na policję i straż pożarną</w:t>
      </w:r>
      <w:r w:rsidR="00A3125F" w:rsidRPr="00A91914">
        <w:rPr>
          <w:i/>
          <w:sz w:val="20"/>
          <w:szCs w:val="20"/>
        </w:rPr>
        <w:t xml:space="preserve"> </w:t>
      </w:r>
      <w:r w:rsidR="00151CE9" w:rsidRPr="00A91914">
        <w:rPr>
          <w:i/>
          <w:sz w:val="20"/>
          <w:szCs w:val="20"/>
        </w:rPr>
        <w:t>)</w:t>
      </w:r>
      <w:r w:rsidR="00A3125F" w:rsidRPr="00A91914">
        <w:rPr>
          <w:i/>
          <w:sz w:val="20"/>
          <w:szCs w:val="20"/>
        </w:rPr>
        <w:t xml:space="preserve"> – 0,5 oddziału</w:t>
      </w:r>
    </w:p>
    <w:p w:rsidR="008C7AC4" w:rsidRPr="00A3125F" w:rsidRDefault="008C7AC4">
      <w:pPr>
        <w:tabs>
          <w:tab w:val="left" w:pos="643"/>
        </w:tabs>
        <w:ind w:left="283"/>
        <w:jc w:val="both"/>
        <w:rPr>
          <w:rFonts w:eastAsia="HG Mincho Light J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LO</w:t>
      </w:r>
      <w:r w:rsidR="004550CE">
        <w:rPr>
          <w:rFonts w:eastAsia="HG Mincho Light J" w:cs="Tahoma"/>
          <w:b/>
          <w:color w:val="000000"/>
          <w:sz w:val="22"/>
          <w:lang/>
        </w:rPr>
        <w:t xml:space="preserve"> </w:t>
      </w:r>
      <w:r w:rsidR="001A0CBD">
        <w:rPr>
          <w:rFonts w:eastAsia="HG Mincho Light J" w:cs="Tahoma"/>
          <w:b/>
          <w:color w:val="000000"/>
          <w:sz w:val="22"/>
          <w:lang/>
        </w:rPr>
        <w:t>z Oddziałami Mistrzostwa Sportowego</w:t>
      </w:r>
      <w:r>
        <w:rPr>
          <w:rFonts w:eastAsia="HG Mincho Light J" w:cs="Tahoma"/>
          <w:b/>
          <w:color w:val="000000"/>
          <w:sz w:val="22"/>
          <w:lang/>
        </w:rPr>
        <w:t xml:space="preserve"> w Miastku, ul. </w:t>
      </w:r>
      <w:r w:rsidR="00AE0223">
        <w:rPr>
          <w:rFonts w:eastAsia="HG Mincho Light J" w:cs="Tahoma"/>
          <w:b/>
          <w:color w:val="000000"/>
          <w:sz w:val="22"/>
          <w:lang/>
        </w:rPr>
        <w:t>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95659E" w:rsidRPr="00352657" w:rsidRDefault="003A092A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Medyczno-politechniczne</w:t>
      </w:r>
    </w:p>
    <w:p w:rsidR="0095659E" w:rsidRPr="00352657" w:rsidRDefault="0057357F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Humanistyczno/LO szkoła mistrzostwa sportowego ( piłka nożna</w:t>
      </w:r>
      <w:r w:rsidR="00243BAB">
        <w:rPr>
          <w:i/>
          <w:sz w:val="20"/>
          <w:szCs w:val="20"/>
          <w:lang/>
        </w:rPr>
        <w:t xml:space="preserve"> chłopców</w:t>
      </w:r>
      <w:r>
        <w:rPr>
          <w:i/>
          <w:sz w:val="20"/>
          <w:szCs w:val="20"/>
          <w:lang/>
        </w:rPr>
        <w:t xml:space="preserve"> i siatkówka</w:t>
      </w:r>
      <w:r w:rsidR="00243BAB">
        <w:rPr>
          <w:i/>
          <w:sz w:val="20"/>
          <w:szCs w:val="20"/>
          <w:lang/>
        </w:rPr>
        <w:t xml:space="preserve"> dziewcząt</w:t>
      </w:r>
      <w:r>
        <w:rPr>
          <w:i/>
          <w:sz w:val="20"/>
          <w:szCs w:val="20"/>
          <w:lang/>
        </w:rPr>
        <w:t>)</w:t>
      </w:r>
    </w:p>
    <w:p w:rsidR="00352657" w:rsidRPr="00352657" w:rsidRDefault="00D31FA0" w:rsidP="00D31FA0">
      <w:pPr>
        <w:widowControl w:val="0"/>
        <w:suppressAutoHyphens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 xml:space="preserve">    </w:t>
      </w:r>
    </w:p>
    <w:p w:rsidR="006B3F9F" w:rsidRDefault="0081784C" w:rsidP="0081784C">
      <w:pPr>
        <w:tabs>
          <w:tab w:val="left" w:pos="3037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              </w:t>
      </w:r>
    </w:p>
    <w:p w:rsidR="006B3F9F" w:rsidRDefault="006B3F9F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u w:val="single"/>
          <w:lang/>
        </w:rPr>
        <w:t>Technika:</w:t>
      </w:r>
    </w:p>
    <w:p w:rsidR="00936B3D" w:rsidRDefault="00936B3D" w:rsidP="00936B3D">
      <w:p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83"/>
        </w:tabs>
        <w:ind w:left="43"/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1 w Bytowie, ul. Sikorskiego 35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pojazdów samo</w:t>
      </w:r>
      <w:r w:rsidR="00E75233">
        <w:rPr>
          <w:rFonts w:eastAsia="HG Mincho Light J" w:cs="Tahoma"/>
          <w:i/>
          <w:color w:val="000000"/>
          <w:sz w:val="20"/>
          <w:lang/>
        </w:rPr>
        <w:t>chodowych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mechanik--0,5 oddziału</w:t>
      </w:r>
    </w:p>
    <w:p w:rsidR="006B3F9F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informatyk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Pr="00666156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technologii drewna -0,5 oddziału</w:t>
      </w:r>
    </w:p>
    <w:p w:rsidR="006B3F9F" w:rsidRDefault="006B3F9F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2 w Bytowie, ul. Derdowskiego 3</w:t>
      </w:r>
      <w:r>
        <w:rPr>
          <w:rFonts w:eastAsia="HG Mincho Light J" w:cs="Tahoma"/>
          <w:color w:val="000000"/>
          <w:sz w:val="22"/>
          <w:lang/>
        </w:rPr>
        <w:t xml:space="preserve"> </w:t>
      </w:r>
      <w:r>
        <w:rPr>
          <w:rFonts w:eastAsia="HG Mincho Light J" w:cs="Tahoma"/>
          <w:i/>
          <w:color w:val="000000"/>
          <w:sz w:val="22"/>
          <w:lang/>
        </w:rPr>
        <w:t xml:space="preserve"> 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ekonomista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żywienia  i usług gastronomicznych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 xml:space="preserve">technik spedytor </w:t>
      </w:r>
    </w:p>
    <w:p w:rsidR="008052C9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hotelarstwa-0,5 oddziału</w:t>
      </w:r>
    </w:p>
    <w:p w:rsidR="00457C00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8052C9">
        <w:rPr>
          <w:rFonts w:eastAsia="HG Mincho Light J" w:cs="Tahoma"/>
          <w:i/>
          <w:color w:val="000000"/>
          <w:sz w:val="20"/>
          <w:lang/>
        </w:rPr>
        <w:t>technik obsługi turystycznej-0,5 oddziału</w:t>
      </w:r>
    </w:p>
    <w:p w:rsidR="00440A1C" w:rsidRDefault="00440A1C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logistyk-0,5 oddziału</w:t>
      </w:r>
    </w:p>
    <w:p w:rsidR="00440A1C" w:rsidRPr="008052C9" w:rsidRDefault="00440A1C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handlowiec - 0,5 oddziału</w:t>
      </w:r>
    </w:p>
    <w:p w:rsidR="00457C00" w:rsidRDefault="00457C00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Miastku, ul. 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1.  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660CEA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organizacji reklamy </w:t>
      </w:r>
      <w:r w:rsidR="005C45B2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2. 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3F6C2A">
        <w:rPr>
          <w:rFonts w:eastAsia="HG Mincho Light J" w:cs="Tahoma"/>
          <w:i/>
          <w:color w:val="000000"/>
          <w:sz w:val="20"/>
          <w:lang/>
        </w:rPr>
        <w:t>informatyk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3.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technik pojazdów samochodowych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-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AE0223" w:rsidRPr="00666156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4.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>
        <w:rPr>
          <w:rFonts w:eastAsia="HG Mincho Light J" w:cs="Tahoma"/>
          <w:i/>
          <w:color w:val="000000"/>
          <w:sz w:val="20"/>
          <w:lang/>
        </w:rPr>
        <w:t>technik urządzeń i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systemów energetyki odnawialne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3157C7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6B3F9F">
      <w:pPr>
        <w:tabs>
          <w:tab w:val="left" w:pos="6483"/>
        </w:tabs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Łodzierzy 11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AD6417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1. technik spedytor</w:t>
      </w:r>
      <w:r w:rsidR="00204013">
        <w:rPr>
          <w:rFonts w:eastAsia="HG Mincho Light J" w:cs="Tahoma"/>
          <w:i/>
          <w:color w:val="000000"/>
          <w:sz w:val="20"/>
          <w:lang/>
        </w:rPr>
        <w:t xml:space="preserve"> lub </w:t>
      </w:r>
      <w:r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204013">
        <w:rPr>
          <w:rFonts w:eastAsia="HG Mincho Light J" w:cs="Tahoma"/>
          <w:i/>
          <w:color w:val="000000"/>
          <w:sz w:val="20"/>
          <w:lang/>
        </w:rPr>
        <w:t>logistyk</w:t>
      </w:r>
      <w:r>
        <w:rPr>
          <w:rFonts w:eastAsia="HG Mincho Light J" w:cs="Tahoma"/>
          <w:i/>
          <w:color w:val="000000"/>
          <w:sz w:val="20"/>
          <w:lang/>
        </w:rPr>
        <w:t xml:space="preserve">- </w:t>
      </w:r>
      <w:r w:rsidRPr="00AD6417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6B3F9F" w:rsidRPr="00AD6417" w:rsidRDefault="00E820C0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AD6417">
        <w:rPr>
          <w:rFonts w:eastAsia="HG Mincho Light J" w:cs="Tahoma"/>
          <w:i/>
          <w:color w:val="000000"/>
          <w:sz w:val="20"/>
          <w:lang/>
        </w:rPr>
        <w:t>2. technik  żywienia i usług gastronomicznych</w:t>
      </w:r>
      <w:r w:rsidR="00D950B9" w:rsidRPr="00AD6417">
        <w:rPr>
          <w:rFonts w:eastAsia="HG Mincho Light J" w:cs="Tahoma"/>
          <w:i/>
          <w:color w:val="000000"/>
          <w:sz w:val="20"/>
          <w:lang/>
        </w:rPr>
        <w:t>-0,5oddziału</w:t>
      </w:r>
      <w:r w:rsidR="006B3F9F" w:rsidRPr="00AD6417">
        <w:rPr>
          <w:rFonts w:eastAsia="HG Mincho Light J" w:cs="Tahoma"/>
          <w:i/>
          <w:color w:val="000000"/>
          <w:sz w:val="20"/>
          <w:lang/>
        </w:rPr>
        <w:t>,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F43853" w:rsidRDefault="00F4385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2D3F9A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u w:val="single"/>
          <w:lang/>
        </w:rPr>
      </w:pPr>
      <w:r>
        <w:rPr>
          <w:rFonts w:eastAsia="HG Mincho Light J" w:cs="Tahoma"/>
          <w:b/>
          <w:color w:val="000000"/>
          <w:sz w:val="22"/>
          <w:szCs w:val="22"/>
          <w:u w:val="single"/>
          <w:lang/>
        </w:rPr>
        <w:t>Szkoły Branżowe I Stopnia</w:t>
      </w:r>
      <w:r w:rsidR="006B3F9F">
        <w:rPr>
          <w:rFonts w:eastAsia="HG Mincho Light J" w:cs="Tahoma"/>
          <w:b/>
          <w:color w:val="000000"/>
          <w:u w:val="single"/>
          <w:lang/>
        </w:rPr>
        <w:t>:</w:t>
      </w:r>
    </w:p>
    <w:p w:rsidR="00936B3D" w:rsidRDefault="00936B3D" w:rsidP="00936B3D">
      <w:p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83"/>
        </w:tabs>
        <w:ind w:left="43"/>
        <w:jc w:val="both"/>
        <w:rPr>
          <w:rFonts w:eastAsia="HG Mincho Light J" w:cs="Tahoma"/>
          <w:b/>
          <w:color w:val="000000"/>
          <w:u w:val="single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>
        <w:rPr>
          <w:rFonts w:eastAsia="HG Mincho Light J" w:cs="Tahoma"/>
          <w:color w:val="000000"/>
          <w:lang/>
        </w:rPr>
        <w:t xml:space="preserve">- </w:t>
      </w:r>
      <w:r w:rsidR="002D3F9A">
        <w:rPr>
          <w:rFonts w:eastAsia="HG Mincho Light J" w:cs="Tahoma"/>
          <w:b/>
          <w:color w:val="000000"/>
          <w:sz w:val="22"/>
          <w:lang/>
        </w:rPr>
        <w:t>Szkoła Branżowa I Stopnia w Bytowie</w:t>
      </w:r>
      <w:r>
        <w:rPr>
          <w:rFonts w:eastAsia="HG Mincho Light J" w:cs="Tahoma"/>
          <w:b/>
          <w:color w:val="000000"/>
          <w:sz w:val="22"/>
          <w:lang/>
        </w:rPr>
        <w:t>, ul. Sikorskiego 35</w:t>
      </w:r>
    </w:p>
    <w:tbl>
      <w:tblPr>
        <w:tblW w:w="0" w:type="auto"/>
        <w:tblInd w:w="1250" w:type="dxa"/>
        <w:tblLook w:val="04A0"/>
      </w:tblPr>
      <w:tblGrid>
        <w:gridCol w:w="4831"/>
        <w:gridCol w:w="4736"/>
      </w:tblGrid>
      <w:tr w:rsidR="00974240" w:rsidRPr="00ED0CFD" w:rsidTr="00ED0CFD">
        <w:tc>
          <w:tcPr>
            <w:tcW w:w="5370" w:type="dxa"/>
            <w:shd w:val="clear" w:color="auto" w:fill="auto"/>
          </w:tcPr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 xml:space="preserve">1. ślusarz 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2. kucharz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3. mechanik pojazdów samochodowych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4. sprzedawca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5. wielozawodowe  -  2 oddziały</w:t>
            </w:r>
          </w:p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lang/>
              </w:rPr>
            </w:pPr>
          </w:p>
        </w:tc>
        <w:tc>
          <w:tcPr>
            <w:tcW w:w="5371" w:type="dxa"/>
            <w:shd w:val="clear" w:color="auto" w:fill="auto"/>
          </w:tcPr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szCs w:val="20"/>
                <w:lang/>
              </w:rPr>
            </w:pPr>
            <w:r w:rsidRPr="00ED0CFD">
              <w:rPr>
                <w:rFonts w:eastAsia="HG Mincho Light J" w:cs="Tahoma"/>
                <w:color w:val="000000"/>
                <w:sz w:val="72"/>
                <w:szCs w:val="72"/>
                <w:lang/>
              </w:rPr>
              <w:t>}</w:t>
            </w:r>
            <w:r w:rsidR="008D7346" w:rsidRPr="00ED0CFD">
              <w:rPr>
                <w:rFonts w:eastAsia="HG Mincho Light J" w:cs="Tahoma"/>
                <w:i/>
                <w:color w:val="000000"/>
                <w:sz w:val="20"/>
                <w:szCs w:val="20"/>
                <w:lang/>
              </w:rPr>
              <w:t>3 oddziały</w:t>
            </w:r>
          </w:p>
        </w:tc>
      </w:tr>
    </w:tbl>
    <w:p w:rsidR="00DD1499" w:rsidRPr="00666156" w:rsidRDefault="00DD1499" w:rsidP="00DD1499">
      <w:pPr>
        <w:jc w:val="both"/>
        <w:rPr>
          <w:rFonts w:eastAsia="HG Mincho Light J" w:cs="Tahoma"/>
          <w:i/>
          <w:color w:val="000000"/>
          <w:sz w:val="20"/>
          <w:lang/>
        </w:rPr>
      </w:pPr>
    </w:p>
    <w:p w:rsidR="00AE0223" w:rsidRDefault="00AE0223" w:rsidP="00AE0223">
      <w:pPr>
        <w:tabs>
          <w:tab w:val="left" w:pos="1533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color w:val="000000"/>
          <w:lang/>
        </w:rPr>
        <w:t xml:space="preserve">    - </w:t>
      </w:r>
      <w:r w:rsidR="002D3F9A">
        <w:rPr>
          <w:rFonts w:eastAsia="HG Mincho Light J" w:cs="Tahoma"/>
          <w:b/>
          <w:color w:val="000000"/>
          <w:sz w:val="22"/>
          <w:lang/>
        </w:rPr>
        <w:t xml:space="preserve">Szkoła Branżowa I Stopnia </w:t>
      </w:r>
      <w:r w:rsidR="007802F7">
        <w:rPr>
          <w:rFonts w:eastAsia="HG Mincho Light J" w:cs="Tahoma"/>
          <w:b/>
          <w:color w:val="000000"/>
          <w:sz w:val="22"/>
          <w:lang/>
        </w:rPr>
        <w:t>w Łodzierzy</w:t>
      </w:r>
    </w:p>
    <w:p w:rsidR="006B3F9F" w:rsidRDefault="007802F7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1. kucharz</w:t>
      </w:r>
      <w:r w:rsidR="005B325F">
        <w:rPr>
          <w:rFonts w:eastAsia="HG Mincho Light J"/>
          <w:i/>
          <w:color w:val="000000"/>
          <w:sz w:val="20"/>
          <w:lang/>
        </w:rPr>
        <w:t xml:space="preserve"> </w:t>
      </w:r>
      <w:r w:rsidR="005B325F"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5B325F" w:rsidRPr="008804FD" w:rsidRDefault="005B325F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        2. sprzedawca</w:t>
      </w:r>
      <w:r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CD6598" w:rsidRPr="008804FD" w:rsidRDefault="007802F7" w:rsidP="007802F7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          </w:t>
      </w:r>
      <w:r w:rsidR="00DD124B">
        <w:rPr>
          <w:rFonts w:eastAsia="HG Mincho Light J"/>
          <w:i/>
          <w:color w:val="000000"/>
          <w:sz w:val="20"/>
          <w:lang/>
        </w:rPr>
        <w:t xml:space="preserve"> </w:t>
      </w:r>
      <w:r w:rsidR="00310635">
        <w:rPr>
          <w:rFonts w:eastAsia="HG Mincho Light J"/>
          <w:i/>
          <w:color w:val="000000"/>
          <w:sz w:val="20"/>
          <w:lang/>
        </w:rPr>
        <w:t xml:space="preserve"> </w:t>
      </w:r>
      <w:r w:rsidR="000D62BC">
        <w:rPr>
          <w:rFonts w:eastAsia="HG Mincho Light J"/>
          <w:i/>
          <w:color w:val="000000"/>
          <w:sz w:val="20"/>
          <w:lang/>
        </w:rPr>
        <w:t xml:space="preserve">  </w:t>
      </w:r>
      <w:r w:rsidR="005B325F">
        <w:rPr>
          <w:rFonts w:eastAsia="HG Mincho Light J"/>
          <w:i/>
          <w:color w:val="000000"/>
          <w:sz w:val="20"/>
          <w:lang/>
        </w:rPr>
        <w:t>3</w:t>
      </w:r>
      <w:r w:rsidRPr="008804FD">
        <w:rPr>
          <w:rFonts w:eastAsia="HG Mincho Light J"/>
          <w:i/>
          <w:color w:val="000000"/>
          <w:sz w:val="20"/>
          <w:lang/>
        </w:rPr>
        <w:t xml:space="preserve">. </w:t>
      </w:r>
      <w:r w:rsidR="00CD6598">
        <w:rPr>
          <w:rFonts w:eastAsia="HG Mincho Light J"/>
          <w:i/>
          <w:color w:val="000000"/>
          <w:sz w:val="20"/>
          <w:lang/>
        </w:rPr>
        <w:t>wielozawodowa</w:t>
      </w:r>
      <w:r w:rsidR="00CD5E43" w:rsidRPr="00CD5E43">
        <w:rPr>
          <w:rFonts w:eastAsia="HG Mincho Light J"/>
          <w:i/>
          <w:color w:val="000000"/>
          <w:sz w:val="20"/>
          <w:lang/>
        </w:rPr>
        <w:t xml:space="preserve"> </w:t>
      </w:r>
    </w:p>
    <w:p w:rsidR="006B3F9F" w:rsidRDefault="006B3F9F" w:rsidP="007802F7">
      <w:pPr>
        <w:pStyle w:val="Zawartotabeli"/>
        <w:tabs>
          <w:tab w:val="left" w:pos="1533"/>
        </w:tabs>
        <w:spacing w:after="0"/>
        <w:ind w:left="567"/>
        <w:jc w:val="both"/>
        <w:rPr>
          <w:rFonts w:eastAsia="HG Mincho Light J"/>
          <w:i/>
          <w:color w:val="000000"/>
          <w:sz w:val="21"/>
          <w:lang/>
        </w:rPr>
      </w:pPr>
    </w:p>
    <w:sectPr w:rsidR="006B3F9F" w:rsidSect="00A335DF">
      <w:pgSz w:w="11905" w:h="16837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decimal"/>
      <w:lvlText w:val="%2."/>
      <w:lvlJc w:val="left"/>
      <w:pPr>
        <w:tabs>
          <w:tab w:val="num" w:pos="787"/>
        </w:tabs>
        <w:ind w:left="787" w:hanging="360"/>
      </w:pPr>
    </w:lvl>
    <w:lvl w:ilvl="2">
      <w:start w:val="1"/>
      <w:numFmt w:val="decimal"/>
      <w:lvlText w:val="%3."/>
      <w:lvlJc w:val="left"/>
      <w:pPr>
        <w:tabs>
          <w:tab w:val="num" w:pos="1147"/>
        </w:tabs>
        <w:ind w:left="1147" w:hanging="360"/>
      </w:pPr>
    </w:lvl>
    <w:lvl w:ilvl="3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>
      <w:start w:val="1"/>
      <w:numFmt w:val="decimal"/>
      <w:lvlText w:val="%5."/>
      <w:lvlJc w:val="left"/>
      <w:pPr>
        <w:tabs>
          <w:tab w:val="num" w:pos="1867"/>
        </w:tabs>
        <w:ind w:left="1867" w:hanging="360"/>
      </w:pPr>
    </w:lvl>
    <w:lvl w:ilvl="5">
      <w:start w:val="1"/>
      <w:numFmt w:val="decimal"/>
      <w:lvlText w:val="%6."/>
      <w:lvlJc w:val="left"/>
      <w:pPr>
        <w:tabs>
          <w:tab w:val="num" w:pos="2227"/>
        </w:tabs>
        <w:ind w:left="2227" w:hanging="360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360"/>
      </w:pPr>
    </w:lvl>
    <w:lvl w:ilvl="7">
      <w:start w:val="1"/>
      <w:numFmt w:val="decimal"/>
      <w:lvlText w:val="%8."/>
      <w:lvlJc w:val="left"/>
      <w:pPr>
        <w:tabs>
          <w:tab w:val="num" w:pos="2947"/>
        </w:tabs>
        <w:ind w:left="2947" w:hanging="360"/>
      </w:pPr>
    </w:lvl>
    <w:lvl w:ilvl="8">
      <w:start w:val="1"/>
      <w:numFmt w:val="decimal"/>
      <w:lvlText w:val="%9."/>
      <w:lvlJc w:val="left"/>
      <w:pPr>
        <w:tabs>
          <w:tab w:val="num" w:pos="3307"/>
        </w:tabs>
        <w:ind w:left="3307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83"/>
      </w:pPr>
    </w:lvl>
    <w:lvl w:ilvl="1">
      <w:start w:val="1"/>
      <w:numFmt w:val="decimal"/>
      <w:lvlText w:val="%2."/>
      <w:lvlJc w:val="left"/>
      <w:pPr>
        <w:tabs>
          <w:tab w:val="num" w:pos="551"/>
        </w:tabs>
        <w:ind w:left="551" w:hanging="283"/>
      </w:p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283"/>
      </w:pPr>
    </w:lvl>
    <w:lvl w:ilvl="3">
      <w:start w:val="1"/>
      <w:numFmt w:val="decimal"/>
      <w:lvlText w:val="%4."/>
      <w:lvlJc w:val="left"/>
      <w:pPr>
        <w:tabs>
          <w:tab w:val="num" w:pos="1118"/>
        </w:tabs>
        <w:ind w:left="1118" w:hanging="283"/>
      </w:pPr>
    </w:lvl>
    <w:lvl w:ilvl="4">
      <w:start w:val="1"/>
      <w:numFmt w:val="decimal"/>
      <w:lvlText w:val="%5."/>
      <w:lvlJc w:val="left"/>
      <w:pPr>
        <w:tabs>
          <w:tab w:val="num" w:pos="1401"/>
        </w:tabs>
        <w:ind w:left="1401" w:hanging="283"/>
      </w:pPr>
    </w:lvl>
    <w:lvl w:ilvl="5">
      <w:start w:val="1"/>
      <w:numFmt w:val="decimal"/>
      <w:lvlText w:val="%6."/>
      <w:lvlJc w:val="left"/>
      <w:pPr>
        <w:tabs>
          <w:tab w:val="num" w:pos="1685"/>
        </w:tabs>
        <w:ind w:left="1685" w:hanging="283"/>
      </w:pPr>
    </w:lvl>
    <w:lvl w:ilvl="6">
      <w:start w:val="1"/>
      <w:numFmt w:val="decimal"/>
      <w:lvlText w:val="%7."/>
      <w:lvlJc w:val="left"/>
      <w:pPr>
        <w:tabs>
          <w:tab w:val="num" w:pos="1968"/>
        </w:tabs>
        <w:ind w:left="1968" w:hanging="283"/>
      </w:pPr>
    </w:lvl>
    <w:lvl w:ilvl="7">
      <w:start w:val="1"/>
      <w:numFmt w:val="decimal"/>
      <w:lvlText w:val="%8."/>
      <w:lvlJc w:val="left"/>
      <w:pPr>
        <w:tabs>
          <w:tab w:val="num" w:pos="2252"/>
        </w:tabs>
        <w:ind w:left="2252" w:hanging="283"/>
      </w:pPr>
    </w:lvl>
    <w:lvl w:ilvl="8">
      <w:start w:val="1"/>
      <w:numFmt w:val="decimal"/>
      <w:lvlText w:val="%9."/>
      <w:lvlJc w:val="left"/>
      <w:pPr>
        <w:tabs>
          <w:tab w:val="num" w:pos="2535"/>
        </w:tabs>
        <w:ind w:left="2535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</w:lvl>
    <w:lvl w:ilvl="1">
      <w:start w:val="1"/>
      <w:numFmt w:val="decimal"/>
      <w:lvlText w:val="%2."/>
      <w:lvlJc w:val="left"/>
      <w:pPr>
        <w:tabs>
          <w:tab w:val="num" w:pos="803"/>
        </w:tabs>
        <w:ind w:left="803" w:hanging="360"/>
      </w:pPr>
    </w:lvl>
    <w:lvl w:ilvl="2">
      <w:start w:val="1"/>
      <w:numFmt w:val="decimal"/>
      <w:lvlText w:val="%3."/>
      <w:lvlJc w:val="left"/>
      <w:pPr>
        <w:tabs>
          <w:tab w:val="num" w:pos="1163"/>
        </w:tabs>
        <w:ind w:left="1163" w:hanging="36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360"/>
      </w:pPr>
    </w:lvl>
    <w:lvl w:ilvl="4">
      <w:start w:val="1"/>
      <w:numFmt w:val="decimal"/>
      <w:lvlText w:val="%5."/>
      <w:lvlJc w:val="left"/>
      <w:pPr>
        <w:tabs>
          <w:tab w:val="num" w:pos="1883"/>
        </w:tabs>
        <w:ind w:left="1883" w:hanging="360"/>
      </w:pPr>
    </w:lvl>
    <w:lvl w:ilvl="5">
      <w:start w:val="1"/>
      <w:numFmt w:val="decimal"/>
      <w:lvlText w:val="%6."/>
      <w:lvlJc w:val="left"/>
      <w:pPr>
        <w:tabs>
          <w:tab w:val="num" w:pos="2243"/>
        </w:tabs>
        <w:ind w:left="2243" w:hanging="360"/>
      </w:pPr>
    </w:lvl>
    <w:lvl w:ilvl="6">
      <w:start w:val="1"/>
      <w:numFmt w:val="decimal"/>
      <w:lvlText w:val="%7."/>
      <w:lvlJc w:val="left"/>
      <w:pPr>
        <w:tabs>
          <w:tab w:val="num" w:pos="2603"/>
        </w:tabs>
        <w:ind w:left="2603" w:hanging="360"/>
      </w:pPr>
    </w:lvl>
    <w:lvl w:ilvl="7">
      <w:start w:val="1"/>
      <w:numFmt w:val="decimal"/>
      <w:lvlText w:val="%8."/>
      <w:lvlJc w:val="left"/>
      <w:pPr>
        <w:tabs>
          <w:tab w:val="num" w:pos="2963"/>
        </w:tabs>
        <w:ind w:left="2963" w:hanging="360"/>
      </w:pPr>
    </w:lvl>
    <w:lvl w:ilvl="8">
      <w:start w:val="1"/>
      <w:numFmt w:val="decimal"/>
      <w:lvlText w:val="%9."/>
      <w:lvlJc w:val="left"/>
      <w:pPr>
        <w:tabs>
          <w:tab w:val="num" w:pos="3323"/>
        </w:tabs>
        <w:ind w:left="3323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651E6ED1"/>
    <w:multiLevelType w:val="hybridMultilevel"/>
    <w:tmpl w:val="F9025004"/>
    <w:lvl w:ilvl="0" w:tplc="EA4061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C056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B0476"/>
    <w:rsid w:val="00022EB8"/>
    <w:rsid w:val="00037C1F"/>
    <w:rsid w:val="00067141"/>
    <w:rsid w:val="00092673"/>
    <w:rsid w:val="000A1732"/>
    <w:rsid w:val="000A70FB"/>
    <w:rsid w:val="000B0476"/>
    <w:rsid w:val="000B1DA0"/>
    <w:rsid w:val="000D0135"/>
    <w:rsid w:val="000D62BC"/>
    <w:rsid w:val="00151CE9"/>
    <w:rsid w:val="00181B59"/>
    <w:rsid w:val="001A0CBD"/>
    <w:rsid w:val="001C2412"/>
    <w:rsid w:val="001E357A"/>
    <w:rsid w:val="00204013"/>
    <w:rsid w:val="0021190D"/>
    <w:rsid w:val="0022490D"/>
    <w:rsid w:val="00227348"/>
    <w:rsid w:val="00240658"/>
    <w:rsid w:val="00243BAB"/>
    <w:rsid w:val="0028085A"/>
    <w:rsid w:val="00283711"/>
    <w:rsid w:val="002D3F9A"/>
    <w:rsid w:val="002E37B0"/>
    <w:rsid w:val="002E3D60"/>
    <w:rsid w:val="00310635"/>
    <w:rsid w:val="003157C7"/>
    <w:rsid w:val="00326039"/>
    <w:rsid w:val="00332B7C"/>
    <w:rsid w:val="0034768B"/>
    <w:rsid w:val="00352657"/>
    <w:rsid w:val="00382C99"/>
    <w:rsid w:val="003948B3"/>
    <w:rsid w:val="003A092A"/>
    <w:rsid w:val="003C0385"/>
    <w:rsid w:val="003C6F1F"/>
    <w:rsid w:val="003D554F"/>
    <w:rsid w:val="003F6C2A"/>
    <w:rsid w:val="00424782"/>
    <w:rsid w:val="00435055"/>
    <w:rsid w:val="00440A1C"/>
    <w:rsid w:val="004465F9"/>
    <w:rsid w:val="004550CE"/>
    <w:rsid w:val="00457056"/>
    <w:rsid w:val="004577A6"/>
    <w:rsid w:val="00457C00"/>
    <w:rsid w:val="004A3D6F"/>
    <w:rsid w:val="004B26B2"/>
    <w:rsid w:val="004C2FC3"/>
    <w:rsid w:val="004C3F7B"/>
    <w:rsid w:val="004D24D8"/>
    <w:rsid w:val="004D6AE4"/>
    <w:rsid w:val="00505BAC"/>
    <w:rsid w:val="0051022A"/>
    <w:rsid w:val="00514613"/>
    <w:rsid w:val="005259CF"/>
    <w:rsid w:val="00532CE2"/>
    <w:rsid w:val="00532DDD"/>
    <w:rsid w:val="0054423E"/>
    <w:rsid w:val="00544722"/>
    <w:rsid w:val="00561E02"/>
    <w:rsid w:val="0057357F"/>
    <w:rsid w:val="00580A98"/>
    <w:rsid w:val="005A26AF"/>
    <w:rsid w:val="005B325F"/>
    <w:rsid w:val="005C45B2"/>
    <w:rsid w:val="005C4FC6"/>
    <w:rsid w:val="005E5E54"/>
    <w:rsid w:val="005E75B1"/>
    <w:rsid w:val="005E7AF6"/>
    <w:rsid w:val="005F3595"/>
    <w:rsid w:val="00635911"/>
    <w:rsid w:val="00642881"/>
    <w:rsid w:val="00660CEA"/>
    <w:rsid w:val="00666156"/>
    <w:rsid w:val="00670359"/>
    <w:rsid w:val="006A3413"/>
    <w:rsid w:val="006B3F9F"/>
    <w:rsid w:val="006D0994"/>
    <w:rsid w:val="0070731A"/>
    <w:rsid w:val="00714651"/>
    <w:rsid w:val="007166D7"/>
    <w:rsid w:val="00730693"/>
    <w:rsid w:val="00730EBF"/>
    <w:rsid w:val="007316E5"/>
    <w:rsid w:val="007622D8"/>
    <w:rsid w:val="007802F7"/>
    <w:rsid w:val="00795306"/>
    <w:rsid w:val="007C57EF"/>
    <w:rsid w:val="008052C9"/>
    <w:rsid w:val="00811C1A"/>
    <w:rsid w:val="0081784C"/>
    <w:rsid w:val="008536E5"/>
    <w:rsid w:val="008710E4"/>
    <w:rsid w:val="008804FD"/>
    <w:rsid w:val="008A6DC6"/>
    <w:rsid w:val="008B2E48"/>
    <w:rsid w:val="008C7AC4"/>
    <w:rsid w:val="008D7346"/>
    <w:rsid w:val="00907949"/>
    <w:rsid w:val="00925621"/>
    <w:rsid w:val="0093621C"/>
    <w:rsid w:val="00936B3D"/>
    <w:rsid w:val="0095659E"/>
    <w:rsid w:val="00957BC3"/>
    <w:rsid w:val="00974240"/>
    <w:rsid w:val="009946EE"/>
    <w:rsid w:val="009C1B4C"/>
    <w:rsid w:val="009D1C98"/>
    <w:rsid w:val="009F70E4"/>
    <w:rsid w:val="00A00D09"/>
    <w:rsid w:val="00A11F39"/>
    <w:rsid w:val="00A22E4D"/>
    <w:rsid w:val="00A3125F"/>
    <w:rsid w:val="00A335DF"/>
    <w:rsid w:val="00A35B54"/>
    <w:rsid w:val="00A50A2B"/>
    <w:rsid w:val="00A91914"/>
    <w:rsid w:val="00A95555"/>
    <w:rsid w:val="00AA3454"/>
    <w:rsid w:val="00AC2685"/>
    <w:rsid w:val="00AD6417"/>
    <w:rsid w:val="00AE0223"/>
    <w:rsid w:val="00B53781"/>
    <w:rsid w:val="00B60D31"/>
    <w:rsid w:val="00B63DAC"/>
    <w:rsid w:val="00B738CC"/>
    <w:rsid w:val="00C22FC0"/>
    <w:rsid w:val="00C31E99"/>
    <w:rsid w:val="00C60477"/>
    <w:rsid w:val="00C70CBE"/>
    <w:rsid w:val="00C932B6"/>
    <w:rsid w:val="00CD5E43"/>
    <w:rsid w:val="00CD656D"/>
    <w:rsid w:val="00CD6598"/>
    <w:rsid w:val="00D105DE"/>
    <w:rsid w:val="00D136BF"/>
    <w:rsid w:val="00D31FA0"/>
    <w:rsid w:val="00D36731"/>
    <w:rsid w:val="00D43837"/>
    <w:rsid w:val="00D70B4D"/>
    <w:rsid w:val="00D7292A"/>
    <w:rsid w:val="00D950B9"/>
    <w:rsid w:val="00D95D48"/>
    <w:rsid w:val="00DD124B"/>
    <w:rsid w:val="00DD1499"/>
    <w:rsid w:val="00DD1563"/>
    <w:rsid w:val="00E50F6A"/>
    <w:rsid w:val="00E519F4"/>
    <w:rsid w:val="00E575B8"/>
    <w:rsid w:val="00E75233"/>
    <w:rsid w:val="00E80515"/>
    <w:rsid w:val="00E81754"/>
    <w:rsid w:val="00E820C0"/>
    <w:rsid w:val="00EA4AB8"/>
    <w:rsid w:val="00EC0618"/>
    <w:rsid w:val="00ED0CFD"/>
    <w:rsid w:val="00EF7418"/>
    <w:rsid w:val="00EF7F7E"/>
    <w:rsid w:val="00F01D74"/>
    <w:rsid w:val="00F02BF7"/>
    <w:rsid w:val="00F05023"/>
    <w:rsid w:val="00F164E5"/>
    <w:rsid w:val="00F2264E"/>
    <w:rsid w:val="00F35FA6"/>
    <w:rsid w:val="00F43853"/>
    <w:rsid w:val="00F50547"/>
    <w:rsid w:val="00F60656"/>
    <w:rsid w:val="00F73156"/>
    <w:rsid w:val="00F850AD"/>
    <w:rsid w:val="00F8518F"/>
    <w:rsid w:val="00FB39F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1784C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6Znak">
    <w:name w:val="Nagłówek 6 Znak"/>
    <w:link w:val="Nagwek6"/>
    <w:rsid w:val="0081784C"/>
    <w:rPr>
      <w:rFonts w:eastAsia="Lucida Sans Unicode"/>
      <w:b/>
      <w:bCs/>
      <w:sz w:val="22"/>
      <w:szCs w:val="2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3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10635"/>
    <w:rPr>
      <w:rFonts w:ascii="Segoe UI" w:hAnsi="Segoe UI" w:cs="Segoe UI"/>
      <w:sz w:val="18"/>
      <w:szCs w:val="18"/>
    </w:rPr>
  </w:style>
  <w:style w:type="paragraph" w:customStyle="1" w:styleId="Domylnie">
    <w:name w:val="Domy?lnie"/>
    <w:rsid w:val="00811C1A"/>
    <w:pPr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97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Bytowie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2017-04-24T07:20:00Z</cp:lastPrinted>
  <dcterms:created xsi:type="dcterms:W3CDTF">2017-04-26T07:08:00Z</dcterms:created>
  <dcterms:modified xsi:type="dcterms:W3CDTF">2017-04-26T07:08:00Z</dcterms:modified>
</cp:coreProperties>
</file>